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9364F" w14:textId="77777777" w:rsidR="00E343C4" w:rsidRPr="00805AB2" w:rsidRDefault="007A3287" w:rsidP="007C78FA">
      <w:pPr>
        <w:spacing w:after="0" w:line="276" w:lineRule="auto"/>
        <w:rPr>
          <w:b/>
          <w:sz w:val="24"/>
          <w:lang w:val="nl-NL"/>
        </w:rPr>
      </w:pPr>
      <w:r w:rsidRPr="00805AB2">
        <w:rPr>
          <w:b/>
          <w:sz w:val="24"/>
          <w:lang w:val="nl-NL"/>
        </w:rPr>
        <w:t>Informatiebrief onderzoek ‘Samen werken aan wat werkt’</w:t>
      </w:r>
    </w:p>
    <w:p w14:paraId="3E353583" w14:textId="77777777" w:rsidR="007A3287" w:rsidRDefault="007A3287" w:rsidP="007C78FA">
      <w:pPr>
        <w:spacing w:after="0" w:line="276" w:lineRule="auto"/>
        <w:rPr>
          <w:lang w:val="nl-NL"/>
        </w:rPr>
      </w:pPr>
    </w:p>
    <w:p w14:paraId="1A52C101" w14:textId="77777777" w:rsidR="007A3287" w:rsidRPr="00805AB2" w:rsidRDefault="007A3287" w:rsidP="007C78FA">
      <w:pPr>
        <w:spacing w:after="0" w:line="276" w:lineRule="auto"/>
        <w:rPr>
          <w:b/>
          <w:lang w:val="nl-NL"/>
        </w:rPr>
      </w:pPr>
      <w:r w:rsidRPr="00805AB2">
        <w:rPr>
          <w:b/>
          <w:lang w:val="nl-NL"/>
        </w:rPr>
        <w:t xml:space="preserve">Doel onderzoek </w:t>
      </w:r>
    </w:p>
    <w:p w14:paraId="73C2F1BE" w14:textId="74CCA1B9" w:rsidR="000C4E69" w:rsidRDefault="007A3287" w:rsidP="007C78FA">
      <w:pPr>
        <w:spacing w:after="0" w:line="276" w:lineRule="auto"/>
        <w:rPr>
          <w:lang w:val="nl-NL"/>
        </w:rPr>
      </w:pPr>
      <w:r>
        <w:rPr>
          <w:lang w:val="nl-NL"/>
        </w:rPr>
        <w:t xml:space="preserve">In dit onderzoek </w:t>
      </w:r>
      <w:r w:rsidR="000C4E69">
        <w:rPr>
          <w:lang w:val="nl-NL"/>
        </w:rPr>
        <w:t xml:space="preserve">staat zelfbepaling bij mensen met </w:t>
      </w:r>
      <w:r w:rsidR="009415C9">
        <w:rPr>
          <w:lang w:val="nl-NL"/>
        </w:rPr>
        <w:t>een Ernstige Meervoudige Beperking (</w:t>
      </w:r>
      <w:r w:rsidR="000C4E69">
        <w:rPr>
          <w:lang w:val="nl-NL"/>
        </w:rPr>
        <w:t>EMB</w:t>
      </w:r>
      <w:r w:rsidR="009415C9">
        <w:rPr>
          <w:lang w:val="nl-NL"/>
        </w:rPr>
        <w:t>)</w:t>
      </w:r>
      <w:r w:rsidR="000C4E69">
        <w:rPr>
          <w:lang w:val="nl-NL"/>
        </w:rPr>
        <w:t xml:space="preserve"> centraal. </w:t>
      </w:r>
      <w:r w:rsidR="00183574" w:rsidRPr="00183574">
        <w:rPr>
          <w:lang w:val="nl-NL"/>
        </w:rPr>
        <w:t>Zelfbepaling betekent het uitoefenen van de eigen vrije wil en vormt een belangrijk onderdeel van de kwaliteit van leven van mensen met en zonder verstandel</w:t>
      </w:r>
      <w:r w:rsidR="00183574">
        <w:rPr>
          <w:lang w:val="nl-NL"/>
        </w:rPr>
        <w:t>ijke beperking.</w:t>
      </w:r>
      <w:r w:rsidR="00422B10">
        <w:rPr>
          <w:lang w:val="nl-NL"/>
        </w:rPr>
        <w:t xml:space="preserve"> </w:t>
      </w:r>
      <w:r w:rsidR="000C4E69">
        <w:rPr>
          <w:lang w:val="nl-NL"/>
        </w:rPr>
        <w:t xml:space="preserve">Er is nog weinig bekend over zelfbepaling bij mensen met EMB, en hoe men in de praktijk zelfbepaling van mensen met EMB kan ondersteunen. </w:t>
      </w:r>
      <w:r w:rsidR="00B930FA">
        <w:rPr>
          <w:lang w:val="nl-NL"/>
        </w:rPr>
        <w:t>In dit onderzoek zijn we op zoek naar ervaring</w:t>
      </w:r>
      <w:r w:rsidR="00E0186C">
        <w:rPr>
          <w:lang w:val="nl-NL"/>
        </w:rPr>
        <w:t>en</w:t>
      </w:r>
      <w:r w:rsidR="00234035">
        <w:rPr>
          <w:lang w:val="nl-NL"/>
        </w:rPr>
        <w:t xml:space="preserve"> uit de </w:t>
      </w:r>
      <w:r w:rsidR="00C06A1A">
        <w:rPr>
          <w:lang w:val="nl-NL"/>
        </w:rPr>
        <w:t xml:space="preserve">dagelijkse </w:t>
      </w:r>
      <w:r w:rsidR="00234035">
        <w:rPr>
          <w:lang w:val="nl-NL"/>
        </w:rPr>
        <w:t xml:space="preserve">praktijk </w:t>
      </w:r>
      <w:r w:rsidR="00B930FA">
        <w:rPr>
          <w:lang w:val="nl-NL"/>
        </w:rPr>
        <w:t xml:space="preserve">van familieleden en naasten van </w:t>
      </w:r>
      <w:r w:rsidR="000C4E69">
        <w:rPr>
          <w:lang w:val="nl-NL"/>
        </w:rPr>
        <w:t xml:space="preserve">mensen met EMB. </w:t>
      </w:r>
    </w:p>
    <w:p w14:paraId="18C0F093" w14:textId="77777777" w:rsidR="004B7336" w:rsidRDefault="004B7336" w:rsidP="007C78FA">
      <w:pPr>
        <w:spacing w:after="0" w:line="276" w:lineRule="auto"/>
        <w:rPr>
          <w:lang w:val="nl-NL"/>
        </w:rPr>
      </w:pPr>
    </w:p>
    <w:p w14:paraId="3CD9F645" w14:textId="77777777" w:rsidR="007A3287" w:rsidRPr="00805AB2" w:rsidRDefault="007A3287" w:rsidP="007C78FA">
      <w:pPr>
        <w:spacing w:after="0" w:line="276" w:lineRule="auto"/>
        <w:rPr>
          <w:b/>
          <w:lang w:val="nl-NL"/>
        </w:rPr>
      </w:pPr>
      <w:r w:rsidRPr="00805AB2">
        <w:rPr>
          <w:b/>
          <w:lang w:val="nl-NL"/>
        </w:rPr>
        <w:t>Opdrachtgever</w:t>
      </w:r>
    </w:p>
    <w:p w14:paraId="10C977C1" w14:textId="04927C4E" w:rsidR="007A3287" w:rsidRDefault="004B7336" w:rsidP="007C78FA">
      <w:pPr>
        <w:spacing w:after="0" w:line="276" w:lineRule="auto"/>
        <w:rPr>
          <w:lang w:val="nl-NL"/>
        </w:rPr>
      </w:pPr>
      <w:r>
        <w:rPr>
          <w:lang w:val="nl-NL"/>
        </w:rPr>
        <w:t>Het plan voor dit onderzoek is tot stand gekomen op basis van kennisvragen uit de zorgpraktijk en wordt uitgevoerd met subsidie vanuit het prog</w:t>
      </w:r>
      <w:r w:rsidR="00F753BF">
        <w:rPr>
          <w:lang w:val="nl-NL"/>
        </w:rPr>
        <w:t>ramma Academische Werkplaatsen V</w:t>
      </w:r>
      <w:r>
        <w:rPr>
          <w:lang w:val="nl-NL"/>
        </w:rPr>
        <w:t>erstandelijke</w:t>
      </w:r>
      <w:r w:rsidR="00F753BF">
        <w:rPr>
          <w:lang w:val="nl-NL"/>
        </w:rPr>
        <w:t xml:space="preserve"> B</w:t>
      </w:r>
      <w:r>
        <w:rPr>
          <w:lang w:val="nl-NL"/>
        </w:rPr>
        <w:t xml:space="preserve">eperkingen (Ministerie VWS, uitgevoerd door ZonMw). </w:t>
      </w:r>
      <w:r w:rsidR="00F753BF">
        <w:rPr>
          <w:lang w:val="nl-NL"/>
        </w:rPr>
        <w:t xml:space="preserve">Onder leiding van prof. dr. Petri Embregts wordt dit onderzoek </w:t>
      </w:r>
      <w:r w:rsidR="007A3287">
        <w:rPr>
          <w:lang w:val="nl-NL"/>
        </w:rPr>
        <w:t>uitgevoerd door</w:t>
      </w:r>
      <w:r w:rsidR="00924C86">
        <w:rPr>
          <w:lang w:val="nl-NL"/>
        </w:rPr>
        <w:t xml:space="preserve"> Mirjam Zijlmans en</w:t>
      </w:r>
      <w:r w:rsidR="006837A7">
        <w:rPr>
          <w:lang w:val="nl-NL"/>
        </w:rPr>
        <w:t xml:space="preserve"> dr. Sara Nijs</w:t>
      </w:r>
      <w:r w:rsidR="00E0186C">
        <w:rPr>
          <w:lang w:val="nl-NL"/>
        </w:rPr>
        <w:t>, verbonden aan de Academische Werkplaats Leven met een verstandelijke beperking, Tranzo, Tilburg University</w:t>
      </w:r>
      <w:r w:rsidR="00DA5DC8">
        <w:rPr>
          <w:lang w:val="nl-NL"/>
        </w:rPr>
        <w:t>.</w:t>
      </w:r>
      <w:r w:rsidR="00F753BF">
        <w:rPr>
          <w:lang w:val="nl-NL"/>
        </w:rPr>
        <w:t xml:space="preserve"> </w:t>
      </w:r>
      <w:r w:rsidR="006837A7">
        <w:rPr>
          <w:lang w:val="nl-NL"/>
        </w:rPr>
        <w:t xml:space="preserve">    </w:t>
      </w:r>
      <w:r w:rsidR="007A3287">
        <w:rPr>
          <w:lang w:val="nl-NL"/>
        </w:rPr>
        <w:t xml:space="preserve"> </w:t>
      </w:r>
    </w:p>
    <w:p w14:paraId="1C03F3EB" w14:textId="77777777" w:rsidR="007A3287" w:rsidRDefault="007A3287" w:rsidP="007C78FA">
      <w:pPr>
        <w:spacing w:after="0" w:line="276" w:lineRule="auto"/>
        <w:rPr>
          <w:lang w:val="nl-NL"/>
        </w:rPr>
      </w:pPr>
    </w:p>
    <w:p w14:paraId="5EB138D0" w14:textId="4CF3F765" w:rsidR="007A3287" w:rsidRPr="00805AB2" w:rsidRDefault="007A3287" w:rsidP="007C78FA">
      <w:pPr>
        <w:spacing w:after="0" w:line="276" w:lineRule="auto"/>
        <w:rPr>
          <w:b/>
          <w:lang w:val="nl-NL"/>
        </w:rPr>
      </w:pPr>
      <w:r w:rsidRPr="00805AB2">
        <w:rPr>
          <w:b/>
          <w:lang w:val="nl-NL"/>
        </w:rPr>
        <w:t>Waar hebben we uw hulp voor nodig</w:t>
      </w:r>
      <w:r w:rsidR="00625710">
        <w:rPr>
          <w:b/>
          <w:lang w:val="nl-NL"/>
        </w:rPr>
        <w:t>?</w:t>
      </w:r>
    </w:p>
    <w:p w14:paraId="24D34CE4" w14:textId="37F47211" w:rsidR="00F11803" w:rsidRDefault="00945D02" w:rsidP="00F11803">
      <w:pPr>
        <w:spacing w:after="0" w:line="276" w:lineRule="auto"/>
        <w:rPr>
          <w:rFonts w:ascii="Calibri" w:eastAsia="Calibri" w:hAnsi="Calibri" w:cs="Calibri"/>
          <w:bCs/>
          <w:color w:val="000000"/>
          <w:u w:color="000000"/>
          <w:bdr w:val="nil"/>
          <w:lang w:val="nl-NL" w:eastAsia="nl-NL"/>
        </w:rPr>
      </w:pPr>
      <w:r>
        <w:rPr>
          <w:lang w:val="nl-NL"/>
        </w:rPr>
        <w:t xml:space="preserve">We </w:t>
      </w:r>
      <w:r w:rsidR="00E0186C">
        <w:rPr>
          <w:lang w:val="nl-NL"/>
        </w:rPr>
        <w:t xml:space="preserve">willen </w:t>
      </w:r>
      <w:r>
        <w:rPr>
          <w:lang w:val="nl-NL"/>
        </w:rPr>
        <w:t xml:space="preserve">u via deze weg om hulp vragen bij het </w:t>
      </w:r>
      <w:r w:rsidR="00805AB2">
        <w:rPr>
          <w:lang w:val="nl-NL"/>
        </w:rPr>
        <w:t xml:space="preserve">benaderen van </w:t>
      </w:r>
      <w:r w:rsidR="00EC15B0">
        <w:rPr>
          <w:lang w:val="nl-NL"/>
        </w:rPr>
        <w:t xml:space="preserve">verwanten </w:t>
      </w:r>
      <w:r w:rsidR="00F478D9">
        <w:rPr>
          <w:lang w:val="nl-NL"/>
        </w:rPr>
        <w:t>(met de leeftijd van 16</w:t>
      </w:r>
      <w:r w:rsidR="000F6D4B">
        <w:rPr>
          <w:lang w:val="nl-NL"/>
        </w:rPr>
        <w:t xml:space="preserve"> jaar of ouder) </w:t>
      </w:r>
      <w:r w:rsidR="00805AB2">
        <w:rPr>
          <w:lang w:val="nl-NL"/>
        </w:rPr>
        <w:t xml:space="preserve">van </w:t>
      </w:r>
      <w:r w:rsidR="00B930FA">
        <w:rPr>
          <w:lang w:val="nl-NL"/>
        </w:rPr>
        <w:t>kinderen en jongeren</w:t>
      </w:r>
      <w:r>
        <w:rPr>
          <w:lang w:val="nl-NL"/>
        </w:rPr>
        <w:t xml:space="preserve"> met EMB</w:t>
      </w:r>
      <w:r w:rsidR="00F83B65">
        <w:rPr>
          <w:lang w:val="nl-NL"/>
        </w:rPr>
        <w:t xml:space="preserve">. </w:t>
      </w:r>
      <w:r w:rsidR="00FD34FA">
        <w:rPr>
          <w:lang w:val="nl-NL"/>
        </w:rPr>
        <w:t xml:space="preserve">In </w:t>
      </w:r>
      <w:r w:rsidR="00221627">
        <w:rPr>
          <w:lang w:val="nl-NL"/>
        </w:rPr>
        <w:t xml:space="preserve">de </w:t>
      </w:r>
      <w:r w:rsidR="00FD34FA">
        <w:rPr>
          <w:lang w:val="nl-NL"/>
        </w:rPr>
        <w:t>bijgevoegd</w:t>
      </w:r>
      <w:r w:rsidR="00221627">
        <w:rPr>
          <w:lang w:val="nl-NL"/>
        </w:rPr>
        <w:t>e uitnodigingsbrief</w:t>
      </w:r>
      <w:r w:rsidR="00FD34FA">
        <w:rPr>
          <w:lang w:val="nl-NL"/>
        </w:rPr>
        <w:t xml:space="preserve"> </w:t>
      </w:r>
      <w:r>
        <w:rPr>
          <w:lang w:val="nl-NL"/>
        </w:rPr>
        <w:t>voor</w:t>
      </w:r>
      <w:r w:rsidR="00805AB2">
        <w:rPr>
          <w:lang w:val="nl-NL"/>
        </w:rPr>
        <w:t xml:space="preserve"> </w:t>
      </w:r>
      <w:r w:rsidR="002E21C3">
        <w:rPr>
          <w:lang w:val="nl-NL"/>
        </w:rPr>
        <w:t xml:space="preserve">verwanten </w:t>
      </w:r>
      <w:r w:rsidR="00FD34FA">
        <w:rPr>
          <w:lang w:val="nl-NL"/>
        </w:rPr>
        <w:t>vindt u</w:t>
      </w:r>
      <w:r w:rsidR="00492932">
        <w:rPr>
          <w:lang w:val="nl-NL"/>
        </w:rPr>
        <w:t xml:space="preserve"> meer uitleg </w:t>
      </w:r>
      <w:r>
        <w:rPr>
          <w:lang w:val="nl-NL"/>
        </w:rPr>
        <w:t xml:space="preserve">over het </w:t>
      </w:r>
      <w:r w:rsidR="00B930FA">
        <w:rPr>
          <w:lang w:val="nl-NL"/>
        </w:rPr>
        <w:t>onderzoek</w:t>
      </w:r>
      <w:r w:rsidR="00EC15B0">
        <w:rPr>
          <w:lang w:val="nl-NL"/>
        </w:rPr>
        <w:t xml:space="preserve">. </w:t>
      </w:r>
      <w:r w:rsidR="00F11803">
        <w:rPr>
          <w:rFonts w:ascii="Calibri" w:eastAsia="Calibri" w:hAnsi="Calibri" w:cs="Calibri"/>
          <w:bCs/>
          <w:color w:val="000000"/>
          <w:u w:color="000000"/>
          <w:bdr w:val="nil"/>
          <w:lang w:val="nl-NL" w:eastAsia="nl-NL"/>
        </w:rPr>
        <w:t xml:space="preserve">We komen graag in contact met verwanten van kinderen en jongeren met EMB die thuis wonen (het kind of de jongere slaapt tenminste 4 nachten thuis) en met verwanten van kinderen en jongeren met EMB die residentieel wonen </w:t>
      </w:r>
      <w:r w:rsidR="002E21C3">
        <w:rPr>
          <w:rFonts w:ascii="Calibri" w:eastAsia="Calibri" w:hAnsi="Calibri" w:cs="Calibri"/>
          <w:bCs/>
          <w:color w:val="000000"/>
          <w:u w:color="000000"/>
          <w:bdr w:val="nil"/>
          <w:lang w:val="nl-NL" w:eastAsia="nl-NL"/>
        </w:rPr>
        <w:t>(</w:t>
      </w:r>
      <w:r w:rsidR="00F11803">
        <w:rPr>
          <w:rFonts w:ascii="Calibri" w:eastAsia="Calibri" w:hAnsi="Calibri" w:cs="Calibri"/>
          <w:bCs/>
          <w:color w:val="000000"/>
          <w:u w:color="000000"/>
          <w:bdr w:val="nil"/>
          <w:lang w:val="nl-NL" w:eastAsia="nl-NL"/>
        </w:rPr>
        <w:t xml:space="preserve">het kind of de jongere slaapt tenminste 4 nachten op de woonvoorziening). </w:t>
      </w:r>
    </w:p>
    <w:p w14:paraId="7EDDFA2B" w14:textId="593997AD" w:rsidR="00F11803" w:rsidRDefault="00F11803" w:rsidP="007C78FA">
      <w:pPr>
        <w:spacing w:after="0" w:line="276" w:lineRule="auto"/>
        <w:rPr>
          <w:lang w:val="nl-NL"/>
        </w:rPr>
      </w:pPr>
    </w:p>
    <w:p w14:paraId="4FDD777A" w14:textId="75454F41" w:rsidR="006837A7" w:rsidRDefault="00D4015D" w:rsidP="007C78FA">
      <w:pPr>
        <w:spacing w:after="0" w:line="276" w:lineRule="auto"/>
        <w:rPr>
          <w:lang w:val="nl-NL"/>
        </w:rPr>
      </w:pPr>
      <w:r>
        <w:rPr>
          <w:lang w:val="nl-NL"/>
        </w:rPr>
        <w:t>Vanwege de uitbraak van het coronavirus is gezorgd voor het digitaal verzorgen van de bijeenkomst</w:t>
      </w:r>
      <w:r w:rsidR="00F11803">
        <w:rPr>
          <w:lang w:val="nl-NL"/>
        </w:rPr>
        <w:t>en</w:t>
      </w:r>
      <w:r w:rsidR="00956F3C">
        <w:rPr>
          <w:lang w:val="nl-NL"/>
        </w:rPr>
        <w:t xml:space="preserve"> met behulp van Skype </w:t>
      </w:r>
      <w:proofErr w:type="spellStart"/>
      <w:r w:rsidR="00956F3C">
        <w:rPr>
          <w:lang w:val="nl-NL"/>
        </w:rPr>
        <w:t>for</w:t>
      </w:r>
      <w:proofErr w:type="spellEnd"/>
      <w:r w:rsidR="00956F3C">
        <w:rPr>
          <w:lang w:val="nl-NL"/>
        </w:rPr>
        <w:t xml:space="preserve"> Business</w:t>
      </w:r>
      <w:r>
        <w:rPr>
          <w:lang w:val="nl-NL"/>
        </w:rPr>
        <w:t xml:space="preserve">. </w:t>
      </w:r>
      <w:r w:rsidR="00EC15B0">
        <w:rPr>
          <w:lang w:val="nl-NL"/>
        </w:rPr>
        <w:t xml:space="preserve"> </w:t>
      </w:r>
    </w:p>
    <w:p w14:paraId="7E3D5D15" w14:textId="77777777" w:rsidR="007A3287" w:rsidRPr="00805AB2" w:rsidRDefault="007A3287" w:rsidP="007C78FA">
      <w:pPr>
        <w:spacing w:after="0" w:line="276" w:lineRule="auto"/>
        <w:rPr>
          <w:b/>
          <w:lang w:val="nl-NL"/>
        </w:rPr>
      </w:pPr>
    </w:p>
    <w:p w14:paraId="1328DFB3" w14:textId="77777777" w:rsidR="00945D02" w:rsidRPr="00805AB2" w:rsidRDefault="007A3287" w:rsidP="007C78FA">
      <w:pPr>
        <w:spacing w:after="0" w:line="276" w:lineRule="auto"/>
        <w:rPr>
          <w:b/>
          <w:lang w:val="nl-NL"/>
        </w:rPr>
      </w:pPr>
      <w:r w:rsidRPr="00805AB2">
        <w:rPr>
          <w:b/>
          <w:lang w:val="nl-NL"/>
        </w:rPr>
        <w:t>Naar wie zijn we op zoek</w:t>
      </w:r>
      <w:r w:rsidR="00945D02" w:rsidRPr="00805AB2">
        <w:rPr>
          <w:b/>
          <w:lang w:val="nl-NL"/>
        </w:rPr>
        <w:t xml:space="preserve">? </w:t>
      </w:r>
    </w:p>
    <w:p w14:paraId="7BFF7760" w14:textId="3C7460C0" w:rsidR="00780F08" w:rsidRDefault="00780F08" w:rsidP="00780F08">
      <w:pPr>
        <w:widowControl w:val="0"/>
        <w:autoSpaceDE w:val="0"/>
        <w:autoSpaceDN w:val="0"/>
        <w:adjustRightInd w:val="0"/>
        <w:spacing w:after="0" w:line="276" w:lineRule="auto"/>
        <w:jc w:val="both"/>
        <w:rPr>
          <w:rFonts w:ascii="Calibri" w:eastAsia="Calibri" w:hAnsi="Calibri" w:cs="Calibri"/>
          <w:bCs/>
          <w:color w:val="000000"/>
          <w:u w:color="000000"/>
          <w:bdr w:val="nil"/>
          <w:lang w:val="nl-NL" w:eastAsia="nl-NL"/>
        </w:rPr>
      </w:pPr>
      <w:r>
        <w:rPr>
          <w:rFonts w:ascii="Calibri" w:eastAsia="Calibri" w:hAnsi="Calibri" w:cs="Calibri"/>
          <w:bCs/>
          <w:color w:val="000000"/>
          <w:u w:color="000000"/>
          <w:bdr w:val="nil"/>
          <w:lang w:val="nl-NL" w:eastAsia="nl-NL"/>
        </w:rPr>
        <w:t>We zijn op zoek naar</w:t>
      </w:r>
      <w:r w:rsidR="00945D02">
        <w:rPr>
          <w:rFonts w:ascii="Calibri" w:eastAsia="Calibri" w:hAnsi="Calibri" w:cs="Calibri"/>
          <w:bCs/>
          <w:color w:val="000000"/>
          <w:u w:color="000000"/>
          <w:bdr w:val="nil"/>
          <w:lang w:val="nl-NL" w:eastAsia="nl-NL"/>
        </w:rPr>
        <w:t xml:space="preserve"> directe verwanten </w:t>
      </w:r>
      <w:r w:rsidR="004B7081">
        <w:rPr>
          <w:rFonts w:ascii="Calibri" w:eastAsia="Calibri" w:hAnsi="Calibri" w:cs="Calibri"/>
          <w:bCs/>
          <w:color w:val="000000"/>
          <w:u w:color="000000"/>
          <w:bdr w:val="nil"/>
          <w:lang w:val="nl-NL" w:eastAsia="nl-NL"/>
        </w:rPr>
        <w:t xml:space="preserve">(ouders, broers, zussen) </w:t>
      </w:r>
      <w:r w:rsidR="00E0186C">
        <w:rPr>
          <w:rFonts w:ascii="Calibri" w:eastAsia="Calibri" w:hAnsi="Calibri" w:cs="Calibri"/>
          <w:bCs/>
          <w:color w:val="000000"/>
          <w:u w:color="000000"/>
          <w:bdr w:val="nil"/>
          <w:lang w:val="nl-NL" w:eastAsia="nl-NL"/>
        </w:rPr>
        <w:t xml:space="preserve">van 16 jaar of ouder </w:t>
      </w:r>
      <w:r w:rsidR="00945D02">
        <w:rPr>
          <w:rFonts w:ascii="Calibri" w:eastAsia="Calibri" w:hAnsi="Calibri" w:cs="Calibri"/>
          <w:bCs/>
          <w:color w:val="000000"/>
          <w:u w:color="000000"/>
          <w:bdr w:val="nil"/>
          <w:lang w:val="nl-NL" w:eastAsia="nl-NL"/>
        </w:rPr>
        <w:t>van personen met EM</w:t>
      </w:r>
      <w:r w:rsidR="007C78FA">
        <w:rPr>
          <w:rFonts w:ascii="Calibri" w:eastAsia="Calibri" w:hAnsi="Calibri" w:cs="Calibri"/>
          <w:bCs/>
          <w:color w:val="000000"/>
          <w:u w:color="000000"/>
          <w:bdr w:val="nil"/>
          <w:lang w:val="nl-NL" w:eastAsia="nl-NL"/>
        </w:rPr>
        <w:t>B</w:t>
      </w:r>
      <w:r w:rsidR="00E0186C">
        <w:rPr>
          <w:rFonts w:ascii="Calibri" w:eastAsia="Calibri" w:hAnsi="Calibri" w:cs="Calibri"/>
          <w:bCs/>
          <w:color w:val="000000"/>
          <w:u w:color="000000"/>
          <w:bdr w:val="nil"/>
          <w:lang w:val="nl-NL" w:eastAsia="nl-NL"/>
        </w:rPr>
        <w:t>. De personen met EMB dienen</w:t>
      </w:r>
      <w:r w:rsidR="007C78FA">
        <w:rPr>
          <w:rFonts w:ascii="Calibri" w:eastAsia="Calibri" w:hAnsi="Calibri" w:cs="Calibri"/>
          <w:bCs/>
          <w:color w:val="000000"/>
          <w:u w:color="000000"/>
          <w:bdr w:val="nil"/>
          <w:lang w:val="nl-NL" w:eastAsia="nl-NL"/>
        </w:rPr>
        <w:t xml:space="preserve"> in de leeftijdscategorie van 5</w:t>
      </w:r>
      <w:r w:rsidR="00945D02">
        <w:rPr>
          <w:rFonts w:ascii="Calibri" w:eastAsia="Calibri" w:hAnsi="Calibri" w:cs="Calibri"/>
          <w:bCs/>
          <w:color w:val="000000"/>
          <w:u w:color="000000"/>
          <w:bdr w:val="nil"/>
          <w:lang w:val="nl-NL" w:eastAsia="nl-NL"/>
        </w:rPr>
        <w:t xml:space="preserve"> tot 18 jaar</w:t>
      </w:r>
      <w:r w:rsidR="00E0186C">
        <w:rPr>
          <w:rFonts w:ascii="Calibri" w:eastAsia="Calibri" w:hAnsi="Calibri" w:cs="Calibri"/>
          <w:bCs/>
          <w:color w:val="000000"/>
          <w:u w:color="000000"/>
          <w:bdr w:val="nil"/>
          <w:lang w:val="nl-NL" w:eastAsia="nl-NL"/>
        </w:rPr>
        <w:t xml:space="preserve"> te vallen</w:t>
      </w:r>
      <w:r w:rsidR="00945D02">
        <w:rPr>
          <w:rFonts w:ascii="Calibri" w:eastAsia="Calibri" w:hAnsi="Calibri" w:cs="Calibri"/>
          <w:bCs/>
          <w:color w:val="000000"/>
          <w:u w:color="000000"/>
          <w:bdr w:val="nil"/>
          <w:lang w:val="nl-NL" w:eastAsia="nl-NL"/>
        </w:rPr>
        <w:t>.</w:t>
      </w:r>
      <w:r w:rsidR="004B7081">
        <w:rPr>
          <w:rFonts w:ascii="Calibri" w:eastAsia="Calibri" w:hAnsi="Calibri" w:cs="Calibri"/>
          <w:bCs/>
          <w:color w:val="000000"/>
          <w:u w:color="000000"/>
          <w:bdr w:val="nil"/>
          <w:lang w:val="nl-NL" w:eastAsia="nl-NL"/>
        </w:rPr>
        <w:t xml:space="preserve"> </w:t>
      </w:r>
      <w:r>
        <w:rPr>
          <w:rFonts w:ascii="Calibri" w:eastAsia="Calibri" w:hAnsi="Calibri" w:cs="Calibri"/>
          <w:bCs/>
          <w:color w:val="000000"/>
          <w:u w:color="000000"/>
          <w:bdr w:val="nil"/>
          <w:lang w:val="nl-NL" w:eastAsia="nl-NL"/>
        </w:rPr>
        <w:t>Iemand valt binnen de categorie EMB wanneer er sprake is van een</w:t>
      </w:r>
      <w:r w:rsidRPr="006831F6">
        <w:rPr>
          <w:rFonts w:ascii="Calibri" w:eastAsia="Calibri" w:hAnsi="Calibri" w:cs="Calibri"/>
          <w:bCs/>
          <w:color w:val="000000"/>
          <w:u w:color="000000"/>
          <w:bdr w:val="nil"/>
          <w:lang w:val="nl-NL" w:eastAsia="nl-NL"/>
        </w:rPr>
        <w:t xml:space="preserve"> (zeer) ernstige verstandelijke beperking (waarbij het gemeten IQ lager ligt dan 25 punten of waarbij een ontwikkelingsleeftijd lager dan 24 maanden is vastgesteld) en waarbij er sprake is van een (zeer) ernstige motorische beperking. Vaak </w:t>
      </w:r>
      <w:r>
        <w:rPr>
          <w:rFonts w:ascii="Calibri" w:eastAsia="Calibri" w:hAnsi="Calibri" w:cs="Calibri"/>
          <w:bCs/>
          <w:color w:val="000000"/>
          <w:u w:color="000000"/>
          <w:bdr w:val="nil"/>
          <w:lang w:val="nl-NL" w:eastAsia="nl-NL"/>
        </w:rPr>
        <w:t xml:space="preserve">gecombineerd met ernstige communicatieproblemen, </w:t>
      </w:r>
      <w:r w:rsidRPr="006831F6">
        <w:rPr>
          <w:rFonts w:ascii="Calibri" w:eastAsia="Calibri" w:hAnsi="Calibri" w:cs="Calibri"/>
          <w:bCs/>
          <w:color w:val="000000"/>
          <w:u w:color="000000"/>
          <w:bdr w:val="nil"/>
          <w:lang w:val="nl-NL" w:eastAsia="nl-NL"/>
        </w:rPr>
        <w:t xml:space="preserve">zintuiglijke beperkingen en/of medische problematiek. De beperkingen </w:t>
      </w:r>
      <w:r>
        <w:rPr>
          <w:rFonts w:ascii="Calibri" w:eastAsia="Calibri" w:hAnsi="Calibri" w:cs="Calibri"/>
          <w:bCs/>
          <w:color w:val="000000"/>
          <w:u w:color="000000"/>
          <w:bdr w:val="nil"/>
          <w:lang w:val="nl-NL" w:eastAsia="nl-NL"/>
        </w:rPr>
        <w:t xml:space="preserve">dienen ontstaan te zijn </w:t>
      </w:r>
      <w:r w:rsidRPr="006831F6">
        <w:rPr>
          <w:rFonts w:ascii="Calibri" w:eastAsia="Calibri" w:hAnsi="Calibri" w:cs="Calibri"/>
          <w:bCs/>
          <w:color w:val="000000"/>
          <w:u w:color="000000"/>
          <w:bdr w:val="nil"/>
          <w:lang w:val="nl-NL" w:eastAsia="nl-NL"/>
        </w:rPr>
        <w:t>voor het 18e levensjaar.</w:t>
      </w:r>
      <w:r w:rsidRPr="009415C9">
        <w:rPr>
          <w:lang w:val="nl-NL"/>
        </w:rPr>
        <w:t xml:space="preserve"> </w:t>
      </w:r>
    </w:p>
    <w:p w14:paraId="57523E24" w14:textId="5EC004D7" w:rsidR="007C78FA" w:rsidRPr="000C4E69" w:rsidRDefault="007C78FA" w:rsidP="007C78FA">
      <w:pPr>
        <w:widowControl w:val="0"/>
        <w:autoSpaceDE w:val="0"/>
        <w:autoSpaceDN w:val="0"/>
        <w:adjustRightInd w:val="0"/>
        <w:spacing w:after="0" w:line="276" w:lineRule="auto"/>
        <w:jc w:val="both"/>
        <w:rPr>
          <w:rFonts w:ascii="Calibri" w:eastAsia="Calibri" w:hAnsi="Calibri" w:cs="Calibri"/>
          <w:bCs/>
          <w:color w:val="000000"/>
          <w:u w:color="000000"/>
          <w:bdr w:val="nil"/>
          <w:lang w:val="nl-NL" w:eastAsia="nl-NL"/>
        </w:rPr>
      </w:pPr>
    </w:p>
    <w:p w14:paraId="6FA9A511" w14:textId="0C44A2B3" w:rsidR="007A3287" w:rsidRPr="00805AB2" w:rsidRDefault="007A3287" w:rsidP="007C78FA">
      <w:pPr>
        <w:spacing w:after="0" w:line="276" w:lineRule="auto"/>
        <w:rPr>
          <w:b/>
          <w:lang w:val="nl-NL"/>
        </w:rPr>
      </w:pPr>
      <w:r w:rsidRPr="00805AB2">
        <w:rPr>
          <w:b/>
          <w:lang w:val="nl-NL"/>
        </w:rPr>
        <w:t>Wat vragen we precies van u</w:t>
      </w:r>
      <w:r w:rsidR="002B613A">
        <w:rPr>
          <w:b/>
          <w:lang w:val="nl-NL"/>
        </w:rPr>
        <w:t>?</w:t>
      </w:r>
    </w:p>
    <w:p w14:paraId="61A675F4" w14:textId="331F5F1E" w:rsidR="00EC15B0" w:rsidRDefault="00805AB2" w:rsidP="00EC15B0">
      <w:pPr>
        <w:spacing w:after="0" w:line="276" w:lineRule="auto"/>
        <w:rPr>
          <w:lang w:val="nl-NL"/>
        </w:rPr>
      </w:pPr>
      <w:r>
        <w:rPr>
          <w:lang w:val="nl-NL"/>
        </w:rPr>
        <w:t>We vragen</w:t>
      </w:r>
      <w:r w:rsidR="00EE6860">
        <w:rPr>
          <w:lang w:val="nl-NL"/>
        </w:rPr>
        <w:t xml:space="preserve"> u als professional om </w:t>
      </w:r>
      <w:r w:rsidR="00625710">
        <w:rPr>
          <w:lang w:val="nl-NL"/>
        </w:rPr>
        <w:t xml:space="preserve">op </w:t>
      </w:r>
      <w:r>
        <w:rPr>
          <w:lang w:val="nl-NL"/>
        </w:rPr>
        <w:t>basis van bovenstaande informatie wettelijk vertegenwoordigers van personen met EMB te benaderen</w:t>
      </w:r>
      <w:r w:rsidR="00625710">
        <w:rPr>
          <w:lang w:val="nl-NL"/>
        </w:rPr>
        <w:t>. U kunt dit doen</w:t>
      </w:r>
      <w:r>
        <w:rPr>
          <w:lang w:val="nl-NL"/>
        </w:rPr>
        <w:t xml:space="preserve"> middels </w:t>
      </w:r>
      <w:r w:rsidR="00F11803">
        <w:rPr>
          <w:lang w:val="nl-NL"/>
        </w:rPr>
        <w:t>de</w:t>
      </w:r>
      <w:r w:rsidR="00A12C74">
        <w:rPr>
          <w:lang w:val="nl-NL"/>
        </w:rPr>
        <w:t xml:space="preserve"> bijgevoegde</w:t>
      </w:r>
      <w:r w:rsidR="00146C3B">
        <w:rPr>
          <w:lang w:val="nl-NL"/>
        </w:rPr>
        <w:t xml:space="preserve"> u</w:t>
      </w:r>
      <w:r w:rsidR="00625710">
        <w:rPr>
          <w:lang w:val="nl-NL"/>
        </w:rPr>
        <w:t>itnodigingsbrief. Wanneer men</w:t>
      </w:r>
      <w:r w:rsidR="00146C3B">
        <w:rPr>
          <w:lang w:val="nl-NL"/>
        </w:rPr>
        <w:t xml:space="preserve"> interess</w:t>
      </w:r>
      <w:r w:rsidR="004118AE">
        <w:rPr>
          <w:lang w:val="nl-NL"/>
        </w:rPr>
        <w:t>e he</w:t>
      </w:r>
      <w:r w:rsidR="00625710">
        <w:rPr>
          <w:lang w:val="nl-NL"/>
        </w:rPr>
        <w:t>eft</w:t>
      </w:r>
      <w:r w:rsidR="004118AE">
        <w:rPr>
          <w:lang w:val="nl-NL"/>
        </w:rPr>
        <w:t xml:space="preserve"> mag</w:t>
      </w:r>
      <w:r w:rsidR="00146C3B">
        <w:rPr>
          <w:lang w:val="nl-NL"/>
        </w:rPr>
        <w:t xml:space="preserve"> u </w:t>
      </w:r>
      <w:r w:rsidR="00625710">
        <w:rPr>
          <w:lang w:val="nl-NL"/>
        </w:rPr>
        <w:t xml:space="preserve">hen vragen of zij toestemming geven om hun </w:t>
      </w:r>
      <w:r w:rsidR="00146C3B">
        <w:rPr>
          <w:lang w:val="nl-NL"/>
        </w:rPr>
        <w:t xml:space="preserve">contactgegevens </w:t>
      </w:r>
      <w:r w:rsidR="00146C3B">
        <w:rPr>
          <w:lang w:val="nl-NL"/>
        </w:rPr>
        <w:lastRenderedPageBreak/>
        <w:t>door</w:t>
      </w:r>
      <w:r w:rsidR="00625710">
        <w:rPr>
          <w:lang w:val="nl-NL"/>
        </w:rPr>
        <w:t xml:space="preserve"> te </w:t>
      </w:r>
      <w:r w:rsidR="00146C3B">
        <w:rPr>
          <w:lang w:val="nl-NL"/>
        </w:rPr>
        <w:t xml:space="preserve">sturen </w:t>
      </w:r>
      <w:r w:rsidR="00625710">
        <w:rPr>
          <w:lang w:val="nl-NL"/>
        </w:rPr>
        <w:t>naar de onderzoeker</w:t>
      </w:r>
      <w:r w:rsidR="00924C86">
        <w:rPr>
          <w:lang w:val="nl-NL"/>
        </w:rPr>
        <w:t xml:space="preserve"> (zie onderstaande </w:t>
      </w:r>
      <w:r w:rsidR="00A12C74">
        <w:rPr>
          <w:lang w:val="nl-NL"/>
        </w:rPr>
        <w:t>emailadres</w:t>
      </w:r>
      <w:r w:rsidR="00924C86">
        <w:rPr>
          <w:lang w:val="nl-NL"/>
        </w:rPr>
        <w:t>).</w:t>
      </w:r>
      <w:r w:rsidR="00625710">
        <w:rPr>
          <w:lang w:val="nl-NL"/>
        </w:rPr>
        <w:t xml:space="preserve"> De onderzoeker zal </w:t>
      </w:r>
      <w:r w:rsidR="00146C3B">
        <w:rPr>
          <w:lang w:val="nl-NL"/>
        </w:rPr>
        <w:t>vervolgens telefonisch contact opnemen om extra uitleg over het onderzoek te geven.</w:t>
      </w:r>
    </w:p>
    <w:p w14:paraId="2FD8D77C" w14:textId="56B2F5CC" w:rsidR="007C78FA" w:rsidRDefault="007C78FA" w:rsidP="007C78FA">
      <w:pPr>
        <w:spacing w:after="0" w:line="276" w:lineRule="auto"/>
        <w:rPr>
          <w:lang w:val="nl-NL"/>
        </w:rPr>
      </w:pPr>
    </w:p>
    <w:p w14:paraId="7AFA5764" w14:textId="77777777" w:rsidR="00D83D25" w:rsidRDefault="00BF3A2E" w:rsidP="007C78FA">
      <w:pPr>
        <w:spacing w:after="0" w:line="276" w:lineRule="auto"/>
        <w:rPr>
          <w:b/>
          <w:bCs/>
          <w:lang w:val="nl-NL"/>
        </w:rPr>
      </w:pPr>
      <w:r>
        <w:rPr>
          <w:b/>
          <w:bCs/>
          <w:lang w:val="nl-NL"/>
        </w:rPr>
        <w:t xml:space="preserve">Wat krijgt uw organisatie hiervoor terug? </w:t>
      </w:r>
    </w:p>
    <w:p w14:paraId="158BEF33" w14:textId="242EE251" w:rsidR="00BF3A2E" w:rsidRPr="00BC2EEB" w:rsidRDefault="00234035" w:rsidP="007C78FA">
      <w:pPr>
        <w:spacing w:after="0" w:line="276" w:lineRule="auto"/>
        <w:rPr>
          <w:bCs/>
          <w:lang w:val="nl-NL"/>
        </w:rPr>
      </w:pPr>
      <w:r w:rsidRPr="00BC2EEB">
        <w:rPr>
          <w:bCs/>
          <w:lang w:val="nl-NL"/>
        </w:rPr>
        <w:t>Deelname aan dit onderz</w:t>
      </w:r>
      <w:r w:rsidR="00BC2EEB" w:rsidRPr="00BC2EEB">
        <w:rPr>
          <w:bCs/>
          <w:lang w:val="nl-NL"/>
        </w:rPr>
        <w:t>oek</w:t>
      </w:r>
      <w:r w:rsidR="00A938FC">
        <w:rPr>
          <w:bCs/>
          <w:lang w:val="nl-NL"/>
        </w:rPr>
        <w:t xml:space="preserve"> levert</w:t>
      </w:r>
      <w:r w:rsidR="00BC2EEB">
        <w:rPr>
          <w:bCs/>
          <w:lang w:val="nl-NL"/>
        </w:rPr>
        <w:t xml:space="preserve"> meer </w:t>
      </w:r>
      <w:r w:rsidR="00BC2EEB" w:rsidRPr="00BC2EEB">
        <w:rPr>
          <w:bCs/>
          <w:lang w:val="nl-NL"/>
        </w:rPr>
        <w:t xml:space="preserve">kennis </w:t>
      </w:r>
      <w:r w:rsidR="00BC2EEB">
        <w:rPr>
          <w:bCs/>
          <w:lang w:val="nl-NL"/>
        </w:rPr>
        <w:t xml:space="preserve">en inzicht op </w:t>
      </w:r>
      <w:r w:rsidR="00BC2EEB" w:rsidRPr="00BC2EEB">
        <w:rPr>
          <w:bCs/>
          <w:lang w:val="nl-NL"/>
        </w:rPr>
        <w:t>over zelfbepaling bij personen met EMB. Met behulp van de</w:t>
      </w:r>
      <w:r w:rsidR="00BC2EEB">
        <w:rPr>
          <w:bCs/>
          <w:lang w:val="nl-NL"/>
        </w:rPr>
        <w:t>ze</w:t>
      </w:r>
      <w:r w:rsidR="00BC2EEB" w:rsidRPr="00BC2EEB">
        <w:rPr>
          <w:bCs/>
          <w:lang w:val="nl-NL"/>
        </w:rPr>
        <w:t xml:space="preserve"> informatie kunnen we gericht</w:t>
      </w:r>
      <w:r w:rsidR="00BC2EEB">
        <w:rPr>
          <w:bCs/>
          <w:lang w:val="nl-NL"/>
        </w:rPr>
        <w:t xml:space="preserve"> vervolg</w:t>
      </w:r>
      <w:r w:rsidR="00BC2EEB" w:rsidRPr="00BC2EEB">
        <w:rPr>
          <w:bCs/>
          <w:lang w:val="nl-NL"/>
        </w:rPr>
        <w:t>onderzoek</w:t>
      </w:r>
      <w:r w:rsidR="00BC2EEB">
        <w:rPr>
          <w:bCs/>
          <w:lang w:val="nl-NL"/>
        </w:rPr>
        <w:t xml:space="preserve"> uit</w:t>
      </w:r>
      <w:r w:rsidR="00C06A1A">
        <w:rPr>
          <w:bCs/>
          <w:lang w:val="nl-NL"/>
        </w:rPr>
        <w:t>zetten</w:t>
      </w:r>
      <w:r w:rsidR="00BC2EEB" w:rsidRPr="00BC2EEB">
        <w:rPr>
          <w:bCs/>
          <w:lang w:val="nl-NL"/>
        </w:rPr>
        <w:t>. Hierdoor zal het in</w:t>
      </w:r>
      <w:r w:rsidR="00A938FC">
        <w:rPr>
          <w:bCs/>
          <w:lang w:val="nl-NL"/>
        </w:rPr>
        <w:t xml:space="preserve"> de toekomst beter mogelijk worden</w:t>
      </w:r>
      <w:r w:rsidR="00BC2EEB" w:rsidRPr="00BC2EEB">
        <w:rPr>
          <w:bCs/>
          <w:lang w:val="nl-NL"/>
        </w:rPr>
        <w:t xml:space="preserve"> om </w:t>
      </w:r>
      <w:r w:rsidR="00C06A1A">
        <w:rPr>
          <w:bCs/>
          <w:lang w:val="nl-NL"/>
        </w:rPr>
        <w:t xml:space="preserve">de </w:t>
      </w:r>
      <w:r w:rsidR="00BC2EEB" w:rsidRPr="00BC2EEB">
        <w:rPr>
          <w:bCs/>
          <w:lang w:val="nl-NL"/>
        </w:rPr>
        <w:t>zelfbepaling van personen met EMB te ondersteunen</w:t>
      </w:r>
      <w:r w:rsidR="00BC2EEB">
        <w:rPr>
          <w:bCs/>
          <w:lang w:val="nl-NL"/>
        </w:rPr>
        <w:t xml:space="preserve"> </w:t>
      </w:r>
      <w:r w:rsidR="00C06A1A">
        <w:rPr>
          <w:bCs/>
          <w:lang w:val="nl-NL"/>
        </w:rPr>
        <w:t xml:space="preserve">en </w:t>
      </w:r>
      <w:r w:rsidR="00A938FC">
        <w:rPr>
          <w:bCs/>
          <w:lang w:val="nl-NL"/>
        </w:rPr>
        <w:t xml:space="preserve">kunnen we </w:t>
      </w:r>
      <w:r w:rsidR="00C06A1A">
        <w:rPr>
          <w:bCs/>
          <w:lang w:val="nl-NL"/>
        </w:rPr>
        <w:t xml:space="preserve">op deze manier de kwaliteit van leven vergroten. </w:t>
      </w:r>
      <w:r w:rsidR="00BC2EEB">
        <w:rPr>
          <w:bCs/>
          <w:lang w:val="nl-NL"/>
        </w:rPr>
        <w:t xml:space="preserve">De resultaten van dit onderzoek zullen na afloop </w:t>
      </w:r>
      <w:r w:rsidR="009B639A">
        <w:rPr>
          <w:bCs/>
          <w:lang w:val="nl-NL"/>
        </w:rPr>
        <w:t>gedeeld</w:t>
      </w:r>
      <w:r w:rsidR="00E74393">
        <w:rPr>
          <w:bCs/>
          <w:lang w:val="nl-NL"/>
        </w:rPr>
        <w:t xml:space="preserve"> worden met uw</w:t>
      </w:r>
      <w:r w:rsidR="00BC2EEB">
        <w:rPr>
          <w:bCs/>
          <w:lang w:val="nl-NL"/>
        </w:rPr>
        <w:t xml:space="preserve"> organisatie. </w:t>
      </w:r>
    </w:p>
    <w:p w14:paraId="14C1DE76" w14:textId="77777777" w:rsidR="00234035" w:rsidRPr="006D5539" w:rsidRDefault="00234035" w:rsidP="007C78FA">
      <w:pPr>
        <w:spacing w:after="0" w:line="276" w:lineRule="auto"/>
        <w:rPr>
          <w:b/>
          <w:bCs/>
          <w:lang w:val="nl-NL"/>
        </w:rPr>
      </w:pPr>
    </w:p>
    <w:p w14:paraId="795E6855" w14:textId="77777777" w:rsidR="007A3287" w:rsidRPr="007C78FA" w:rsidRDefault="007A3287" w:rsidP="007C78FA">
      <w:pPr>
        <w:spacing w:after="0" w:line="276" w:lineRule="auto"/>
        <w:rPr>
          <w:b/>
          <w:lang w:val="nl-NL"/>
        </w:rPr>
      </w:pPr>
      <w:r w:rsidRPr="007C78FA">
        <w:rPr>
          <w:b/>
          <w:lang w:val="nl-NL"/>
        </w:rPr>
        <w:t xml:space="preserve">Vragen </w:t>
      </w:r>
    </w:p>
    <w:p w14:paraId="2B64DF21" w14:textId="2EF43C9F" w:rsidR="00924C86" w:rsidRPr="00164DB6" w:rsidRDefault="007A3287" w:rsidP="00924C86">
      <w:pPr>
        <w:pStyle w:val="Hoofdteks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80" w:lineRule="exact"/>
        <w:rPr>
          <w:rFonts w:asciiTheme="minorHAnsi" w:hAnsiTheme="minorHAnsi" w:cstheme="minorHAnsi"/>
        </w:rPr>
      </w:pPr>
      <w:r>
        <w:t xml:space="preserve">Voor vragen </w:t>
      </w:r>
      <w:r w:rsidR="00924C86">
        <w:t xml:space="preserve">en het toesturen van </w:t>
      </w:r>
      <w:r w:rsidR="006F091C">
        <w:t>contactgegevens</w:t>
      </w:r>
      <w:r w:rsidR="00924C86">
        <w:t xml:space="preserve"> </w:t>
      </w:r>
      <w:r>
        <w:t xml:space="preserve">kunt u terecht bij </w:t>
      </w:r>
      <w:r w:rsidR="006532D9">
        <w:t>aanspreekpunt</w:t>
      </w:r>
      <w:r w:rsidR="00A21007">
        <w:t xml:space="preserve"> Mirjam Zijlmans, te bereiken via mailadres</w:t>
      </w:r>
      <w:r w:rsidR="00D83D25">
        <w:t xml:space="preserve"> </w:t>
      </w:r>
      <w:hyperlink r:id="rId4" w:history="1">
        <w:r w:rsidR="00924C86" w:rsidRPr="008914C5">
          <w:rPr>
            <w:rStyle w:val="Hyperlink"/>
            <w:rFonts w:asciiTheme="minorHAnsi" w:hAnsiTheme="minorHAnsi" w:cstheme="minorHAnsi"/>
          </w:rPr>
          <w:t>m.j.w.zijlmans@tilburguniversity.edu</w:t>
        </w:r>
      </w:hyperlink>
      <w:r w:rsidR="00924C86">
        <w:rPr>
          <w:rFonts w:asciiTheme="minorHAnsi" w:hAnsiTheme="minorHAnsi" w:cstheme="minorHAnsi"/>
        </w:rPr>
        <w:t xml:space="preserve"> </w:t>
      </w:r>
    </w:p>
    <w:p w14:paraId="59821DD8" w14:textId="01977B61" w:rsidR="00945D02" w:rsidRDefault="00945D02" w:rsidP="007C78FA">
      <w:pPr>
        <w:spacing w:after="0" w:line="276" w:lineRule="auto"/>
        <w:rPr>
          <w:lang w:val="nl-NL"/>
        </w:rPr>
      </w:pPr>
    </w:p>
    <w:p w14:paraId="6FBFC161" w14:textId="1537964B" w:rsidR="007A3287" w:rsidRDefault="007A3287" w:rsidP="007C78FA">
      <w:pPr>
        <w:spacing w:after="0" w:line="276" w:lineRule="auto"/>
        <w:rPr>
          <w:lang w:val="nl-NL"/>
        </w:rPr>
      </w:pPr>
    </w:p>
    <w:p w14:paraId="03A081DE" w14:textId="5B8DCC33" w:rsidR="00384642" w:rsidRDefault="00384642" w:rsidP="007C78FA">
      <w:pPr>
        <w:spacing w:after="0" w:line="276" w:lineRule="auto"/>
        <w:rPr>
          <w:lang w:val="nl-NL"/>
        </w:rPr>
      </w:pPr>
      <w:r>
        <w:rPr>
          <w:lang w:val="nl-NL"/>
        </w:rPr>
        <w:t>Alvast</w:t>
      </w:r>
      <w:r w:rsidR="00EC15B0">
        <w:rPr>
          <w:lang w:val="nl-NL"/>
        </w:rPr>
        <w:t xml:space="preserve"> hartelijk dank voor uw tijd en inzet. </w:t>
      </w:r>
    </w:p>
    <w:p w14:paraId="2417851B" w14:textId="355A3287" w:rsidR="00384642" w:rsidRDefault="00384642" w:rsidP="007C78FA">
      <w:pPr>
        <w:spacing w:after="0" w:line="276" w:lineRule="auto"/>
        <w:rPr>
          <w:lang w:val="nl-NL"/>
        </w:rPr>
      </w:pPr>
    </w:p>
    <w:p w14:paraId="60513716" w14:textId="242A0DD2" w:rsidR="00384642" w:rsidRDefault="00384642" w:rsidP="007C78FA">
      <w:pPr>
        <w:spacing w:after="0" w:line="276" w:lineRule="auto"/>
        <w:rPr>
          <w:lang w:val="nl-NL"/>
        </w:rPr>
      </w:pPr>
      <w:r>
        <w:rPr>
          <w:lang w:val="nl-NL"/>
        </w:rPr>
        <w:t xml:space="preserve">Vriendelijke groet, </w:t>
      </w:r>
    </w:p>
    <w:p w14:paraId="47D1775D" w14:textId="7A215471" w:rsidR="00384642" w:rsidRPr="00164DB6" w:rsidRDefault="00384642" w:rsidP="00384642">
      <w:pPr>
        <w:pStyle w:val="Hoofdteks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80" w:lineRule="exact"/>
        <w:rPr>
          <w:rFonts w:asciiTheme="minorHAnsi" w:hAnsiTheme="minorHAnsi" w:cstheme="minorHAnsi"/>
        </w:rPr>
      </w:pPr>
      <w:r w:rsidRPr="00164DB6">
        <w:rPr>
          <w:rFonts w:asciiTheme="minorHAnsi" w:hAnsiTheme="minorHAnsi" w:cstheme="minorHAnsi"/>
        </w:rPr>
        <w:t>Prof. dr. Petri Embregts, dr. Sara Nijs</w:t>
      </w:r>
      <w:r>
        <w:rPr>
          <w:rFonts w:asciiTheme="minorHAnsi" w:hAnsiTheme="minorHAnsi" w:cstheme="minorHAnsi"/>
        </w:rPr>
        <w:t xml:space="preserve"> en Mirjam Zijlmans</w:t>
      </w:r>
    </w:p>
    <w:p w14:paraId="0721865D" w14:textId="77777777" w:rsidR="00780F08" w:rsidRPr="007A3287" w:rsidRDefault="00780F08" w:rsidP="00384642">
      <w:pPr>
        <w:spacing w:after="0" w:line="276" w:lineRule="auto"/>
        <w:rPr>
          <w:lang w:val="nl-NL"/>
        </w:rPr>
      </w:pPr>
    </w:p>
    <w:sectPr w:rsidR="00780F08" w:rsidRPr="007A32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6C5"/>
    <w:rsid w:val="000C4E69"/>
    <w:rsid w:val="000F6D4B"/>
    <w:rsid w:val="00113449"/>
    <w:rsid w:val="00146C3B"/>
    <w:rsid w:val="00183574"/>
    <w:rsid w:val="00220147"/>
    <w:rsid w:val="00221627"/>
    <w:rsid w:val="00234035"/>
    <w:rsid w:val="002B613A"/>
    <w:rsid w:val="002E21C3"/>
    <w:rsid w:val="00384642"/>
    <w:rsid w:val="004118AE"/>
    <w:rsid w:val="00422B10"/>
    <w:rsid w:val="004600F4"/>
    <w:rsid w:val="00492932"/>
    <w:rsid w:val="004B7081"/>
    <w:rsid w:val="004B7336"/>
    <w:rsid w:val="00501803"/>
    <w:rsid w:val="006126C5"/>
    <w:rsid w:val="00625710"/>
    <w:rsid w:val="00634D92"/>
    <w:rsid w:val="006532D9"/>
    <w:rsid w:val="006837A7"/>
    <w:rsid w:val="006D5539"/>
    <w:rsid w:val="006F091C"/>
    <w:rsid w:val="00702A77"/>
    <w:rsid w:val="007213CD"/>
    <w:rsid w:val="00780F08"/>
    <w:rsid w:val="007A3287"/>
    <w:rsid w:val="007C78FA"/>
    <w:rsid w:val="007D29D5"/>
    <w:rsid w:val="00805AB2"/>
    <w:rsid w:val="00832521"/>
    <w:rsid w:val="00865EEE"/>
    <w:rsid w:val="00924C86"/>
    <w:rsid w:val="009415C9"/>
    <w:rsid w:val="00945D02"/>
    <w:rsid w:val="00956F3C"/>
    <w:rsid w:val="009B639A"/>
    <w:rsid w:val="009E5259"/>
    <w:rsid w:val="00A12C74"/>
    <w:rsid w:val="00A21007"/>
    <w:rsid w:val="00A938FC"/>
    <w:rsid w:val="00B1431E"/>
    <w:rsid w:val="00B87BA2"/>
    <w:rsid w:val="00B930FA"/>
    <w:rsid w:val="00BC2EEB"/>
    <w:rsid w:val="00BF3A2E"/>
    <w:rsid w:val="00C06A1A"/>
    <w:rsid w:val="00C4215C"/>
    <w:rsid w:val="00CD4B47"/>
    <w:rsid w:val="00D25DB5"/>
    <w:rsid w:val="00D4015D"/>
    <w:rsid w:val="00D83D25"/>
    <w:rsid w:val="00D9633C"/>
    <w:rsid w:val="00DA5DC8"/>
    <w:rsid w:val="00DD23AF"/>
    <w:rsid w:val="00DF63B9"/>
    <w:rsid w:val="00E0186C"/>
    <w:rsid w:val="00E74393"/>
    <w:rsid w:val="00EC15B0"/>
    <w:rsid w:val="00EE6860"/>
    <w:rsid w:val="00F11803"/>
    <w:rsid w:val="00F22A20"/>
    <w:rsid w:val="00F478D9"/>
    <w:rsid w:val="00F753BF"/>
    <w:rsid w:val="00F83B65"/>
    <w:rsid w:val="00FD3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7B5EC"/>
  <w15:chartTrackingRefBased/>
  <w15:docId w15:val="{CC8D59F2-BA2A-44C5-BA11-C39FA159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A">
    <w:name w:val="Hoofdtekst A"/>
    <w:rsid w:val="00183574"/>
    <w:pPr>
      <w:pBdr>
        <w:top w:val="nil"/>
        <w:left w:val="nil"/>
        <w:bottom w:val="nil"/>
        <w:right w:val="nil"/>
        <w:between w:val="nil"/>
        <w:bar w:val="nil"/>
      </w:pBdr>
    </w:pPr>
    <w:rPr>
      <w:rFonts w:ascii="Calibri" w:eastAsia="Calibri" w:hAnsi="Calibri" w:cs="Calibri"/>
      <w:color w:val="000000"/>
      <w:u w:color="000000"/>
      <w:bdr w:val="nil"/>
      <w:lang w:val="nl-NL" w:eastAsia="nl-NL"/>
    </w:rPr>
  </w:style>
  <w:style w:type="character" w:styleId="Verwijzingopmerking">
    <w:name w:val="annotation reference"/>
    <w:basedOn w:val="Standaardalinea-lettertype"/>
    <w:uiPriority w:val="99"/>
    <w:semiHidden/>
    <w:unhideWhenUsed/>
    <w:rsid w:val="00945D02"/>
    <w:rPr>
      <w:sz w:val="16"/>
      <w:szCs w:val="16"/>
    </w:rPr>
  </w:style>
  <w:style w:type="paragraph" w:styleId="Tekstopmerking">
    <w:name w:val="annotation text"/>
    <w:basedOn w:val="Standaard"/>
    <w:link w:val="TekstopmerkingChar"/>
    <w:uiPriority w:val="99"/>
    <w:unhideWhenUsed/>
    <w:rsid w:val="00945D02"/>
    <w:pPr>
      <w:spacing w:after="200" w:line="240" w:lineRule="auto"/>
    </w:pPr>
    <w:rPr>
      <w:rFonts w:ascii="Arial" w:eastAsia="MS Mincho" w:hAnsi="Arial" w:cs="Arial"/>
      <w:sz w:val="20"/>
      <w:szCs w:val="20"/>
    </w:rPr>
  </w:style>
  <w:style w:type="character" w:customStyle="1" w:styleId="TekstopmerkingChar">
    <w:name w:val="Tekst opmerking Char"/>
    <w:basedOn w:val="Standaardalinea-lettertype"/>
    <w:link w:val="Tekstopmerking"/>
    <w:uiPriority w:val="99"/>
    <w:rsid w:val="00945D02"/>
    <w:rPr>
      <w:rFonts w:ascii="Arial" w:eastAsia="MS Mincho" w:hAnsi="Arial" w:cs="Arial"/>
      <w:sz w:val="20"/>
      <w:szCs w:val="20"/>
    </w:rPr>
  </w:style>
  <w:style w:type="paragraph" w:styleId="Ballontekst">
    <w:name w:val="Balloon Text"/>
    <w:basedOn w:val="Standaard"/>
    <w:link w:val="BallontekstChar"/>
    <w:uiPriority w:val="99"/>
    <w:semiHidden/>
    <w:unhideWhenUsed/>
    <w:rsid w:val="00945D0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45D02"/>
    <w:rPr>
      <w:rFonts w:ascii="Segoe UI" w:hAnsi="Segoe UI" w:cs="Segoe UI"/>
      <w:sz w:val="18"/>
      <w:szCs w:val="18"/>
    </w:rPr>
  </w:style>
  <w:style w:type="character" w:styleId="Hyperlink">
    <w:name w:val="Hyperlink"/>
    <w:basedOn w:val="Standaardalinea-lettertype"/>
    <w:unhideWhenUsed/>
    <w:rsid w:val="00945D02"/>
    <w:rPr>
      <w:color w:val="0563C1" w:themeColor="hyperlink"/>
      <w:u w:val="single"/>
    </w:rPr>
  </w:style>
  <w:style w:type="paragraph" w:styleId="Onderwerpvanopmerking">
    <w:name w:val="annotation subject"/>
    <w:basedOn w:val="Tekstopmerking"/>
    <w:next w:val="Tekstopmerking"/>
    <w:link w:val="OnderwerpvanopmerkingChar"/>
    <w:uiPriority w:val="99"/>
    <w:semiHidden/>
    <w:unhideWhenUsed/>
    <w:rsid w:val="00805AB2"/>
    <w:pPr>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805AB2"/>
    <w:rPr>
      <w:rFonts w:ascii="Arial" w:eastAsia="MS Mincho"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j.w.zijlmans@tilburguniversit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3224</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Tilburg University</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 Zijlmans</dc:creator>
  <cp:keywords/>
  <dc:description/>
  <cp:lastModifiedBy>Diederik Vermeulen</cp:lastModifiedBy>
  <cp:revision>2</cp:revision>
  <dcterms:created xsi:type="dcterms:W3CDTF">2020-08-14T11:20:00Z</dcterms:created>
  <dcterms:modified xsi:type="dcterms:W3CDTF">2020-08-14T11:20:00Z</dcterms:modified>
</cp:coreProperties>
</file>